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87" w:rsidRPr="008F6006" w:rsidRDefault="00717687" w:rsidP="00717687">
      <w:pPr>
        <w:spacing w:before="100" w:beforeAutospacing="1" w:after="0"/>
        <w:ind w:left="5103" w:firstLine="567"/>
        <w:rPr>
          <w:rFonts w:ascii="Times New Roman" w:hAnsi="Times New Roman" w:cs="Times New Roman"/>
          <w:bCs/>
          <w:lang w:eastAsia="pl-PL"/>
        </w:rPr>
      </w:pPr>
      <w:r w:rsidRPr="008F6006">
        <w:rPr>
          <w:rFonts w:ascii="Times New Roman" w:hAnsi="Times New Roman" w:cs="Times New Roman"/>
          <w:bCs/>
          <w:lang w:eastAsia="pl-PL"/>
        </w:rPr>
        <w:t xml:space="preserve">Załącznik </w:t>
      </w:r>
      <w:r>
        <w:rPr>
          <w:rFonts w:ascii="Times New Roman" w:hAnsi="Times New Roman" w:cs="Times New Roman"/>
          <w:bCs/>
          <w:lang w:eastAsia="pl-PL"/>
        </w:rPr>
        <w:t>nr 2</w:t>
      </w:r>
    </w:p>
    <w:p w:rsidR="00717687" w:rsidRPr="008F6006" w:rsidRDefault="00717687" w:rsidP="00717687">
      <w:pPr>
        <w:spacing w:after="0"/>
        <w:ind w:left="5672"/>
        <w:rPr>
          <w:rFonts w:ascii="Times New Roman" w:hAnsi="Times New Roman" w:cs="Times New Roman"/>
          <w:bCs/>
          <w:lang w:eastAsia="pl-PL"/>
        </w:rPr>
      </w:pPr>
      <w:r w:rsidRPr="008F6006">
        <w:rPr>
          <w:rFonts w:ascii="Times New Roman" w:hAnsi="Times New Roman" w:cs="Times New Roman"/>
          <w:bCs/>
          <w:lang w:eastAsia="pl-PL"/>
        </w:rPr>
        <w:t xml:space="preserve">do </w:t>
      </w:r>
      <w:r>
        <w:rPr>
          <w:rFonts w:ascii="Times New Roman" w:hAnsi="Times New Roman" w:cs="Times New Roman"/>
          <w:bCs/>
          <w:lang w:eastAsia="pl-PL"/>
        </w:rPr>
        <w:t>P</w:t>
      </w:r>
      <w:r w:rsidRPr="008F6006">
        <w:rPr>
          <w:rFonts w:ascii="Times New Roman" w:hAnsi="Times New Roman" w:cs="Times New Roman"/>
          <w:bCs/>
          <w:lang w:eastAsia="pl-PL"/>
        </w:rPr>
        <w:t>rocedury</w:t>
      </w:r>
      <w:r>
        <w:rPr>
          <w:rFonts w:ascii="Times New Roman" w:hAnsi="Times New Roman" w:cs="Times New Roman"/>
          <w:bCs/>
          <w:lang w:eastAsia="pl-PL"/>
        </w:rPr>
        <w:t xml:space="preserve"> zgłoszeń zewnętrznych</w:t>
      </w:r>
    </w:p>
    <w:p w:rsidR="00717687" w:rsidRPr="008F6006" w:rsidRDefault="00717687" w:rsidP="0071768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trike/>
          <w:lang w:eastAsia="pl-PL"/>
        </w:rPr>
      </w:pPr>
      <w:r w:rsidRPr="008F6006">
        <w:rPr>
          <w:rFonts w:ascii="Times New Roman" w:hAnsi="Times New Roman" w:cs="Times New Roman"/>
          <w:b/>
          <w:bCs/>
          <w:lang w:eastAsia="pl-PL"/>
        </w:rPr>
        <w:t>KLAUZULA INFORMACYJNA DOTYCZĄCA  PRZETWARZANIA DANYCH OSOBOWYCH W ZWIĄZKU ZE ZGŁOSZENIEM NAURSZENIA</w:t>
      </w:r>
      <w:r w:rsidR="00367466">
        <w:rPr>
          <w:rFonts w:ascii="Times New Roman" w:hAnsi="Times New Roman" w:cs="Times New Roman"/>
          <w:b/>
          <w:bCs/>
          <w:lang w:eastAsia="pl-PL"/>
        </w:rPr>
        <w:t xml:space="preserve"> PRAWA</w:t>
      </w:r>
      <w:r w:rsidRPr="008F6006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:rsidR="00717687" w:rsidRPr="008F6006" w:rsidRDefault="00717687" w:rsidP="00717687">
      <w:pPr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W związku z otrzymanym zgłoszeniem naruszenia przepisów prawa, wypełniając obowiązek informacyjny wynikający z art. 13 rozporządzenia </w:t>
      </w:r>
      <w:proofErr w:type="spellStart"/>
      <w:r w:rsidRPr="008F6006">
        <w:rPr>
          <w:rFonts w:ascii="Times New Roman" w:hAnsi="Times New Roman" w:cs="Times New Roman"/>
          <w:sz w:val="20"/>
          <w:szCs w:val="20"/>
        </w:rPr>
        <w:t>PEiR</w:t>
      </w:r>
      <w:proofErr w:type="spellEnd"/>
      <w:r w:rsidRPr="008F6006">
        <w:rPr>
          <w:rFonts w:ascii="Times New Roman" w:hAnsi="Times New Roman" w:cs="Times New Roman"/>
          <w:sz w:val="20"/>
          <w:szCs w:val="20"/>
        </w:rPr>
        <w:t xml:space="preserve"> (UE) nr 2016/679 (RODO), informujemy, że:</w:t>
      </w:r>
    </w:p>
    <w:p w:rsidR="00717687" w:rsidRPr="008F6006" w:rsidRDefault="00717687" w:rsidP="005F3842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before="240"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Administratorem Pani/a danych osobowych jest Komendant </w:t>
      </w:r>
      <w:r w:rsidR="004E1424">
        <w:rPr>
          <w:rFonts w:ascii="Times New Roman" w:hAnsi="Times New Roman" w:cs="Times New Roman"/>
          <w:sz w:val="20"/>
          <w:szCs w:val="20"/>
        </w:rPr>
        <w:t>Powiatowy</w:t>
      </w:r>
      <w:r w:rsidRPr="008F6006">
        <w:rPr>
          <w:rFonts w:ascii="Times New Roman" w:hAnsi="Times New Roman" w:cs="Times New Roman"/>
          <w:sz w:val="20"/>
          <w:szCs w:val="20"/>
        </w:rPr>
        <w:t xml:space="preserve"> Policji w </w:t>
      </w:r>
      <w:r w:rsidR="004E1424">
        <w:rPr>
          <w:rFonts w:ascii="Times New Roman" w:hAnsi="Times New Roman" w:cs="Times New Roman"/>
          <w:sz w:val="20"/>
          <w:szCs w:val="20"/>
        </w:rPr>
        <w:t>Krośnie Odrzańskim</w:t>
      </w:r>
      <w:r w:rsidRPr="008F60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 xml:space="preserve">z siedzibą przy ul. </w:t>
      </w:r>
      <w:r w:rsidR="004E1424">
        <w:rPr>
          <w:rFonts w:ascii="Times New Roman" w:hAnsi="Times New Roman" w:cs="Times New Roman"/>
          <w:sz w:val="20"/>
          <w:szCs w:val="20"/>
          <w:lang w:val="en-US"/>
        </w:rPr>
        <w:t>Sienkiewicz 22, 66-6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 xml:space="preserve">00 </w:t>
      </w:r>
      <w:proofErr w:type="spellStart"/>
      <w:r w:rsidR="004E1424">
        <w:rPr>
          <w:rFonts w:ascii="Times New Roman" w:hAnsi="Times New Roman" w:cs="Times New Roman"/>
          <w:sz w:val="20"/>
          <w:szCs w:val="20"/>
          <w:lang w:val="en-US"/>
        </w:rPr>
        <w:t>Krosno</w:t>
      </w:r>
      <w:proofErr w:type="spellEnd"/>
      <w:r w:rsidR="004E14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E1424">
        <w:rPr>
          <w:rFonts w:ascii="Times New Roman" w:hAnsi="Times New Roman" w:cs="Times New Roman"/>
          <w:sz w:val="20"/>
          <w:szCs w:val="20"/>
          <w:lang w:val="en-US"/>
        </w:rPr>
        <w:t>Odrzańskie</w:t>
      </w:r>
      <w:proofErr w:type="spellEnd"/>
      <w:r w:rsidRPr="008F6006">
        <w:rPr>
          <w:rFonts w:ascii="Times New Roman" w:hAnsi="Times New Roman" w:cs="Times New Roman"/>
          <w:sz w:val="20"/>
          <w:szCs w:val="20"/>
          <w:lang w:val="en-US"/>
        </w:rPr>
        <w:t xml:space="preserve">., e-mail: </w:t>
      </w:r>
      <w:proofErr w:type="spellStart"/>
      <w:r w:rsidRPr="008F6006">
        <w:rPr>
          <w:rFonts w:ascii="Times New Roman" w:hAnsi="Times New Roman" w:cs="Times New Roman"/>
          <w:sz w:val="20"/>
          <w:szCs w:val="20"/>
          <w:lang w:val="en-US"/>
        </w:rPr>
        <w:t>komendant</w:t>
      </w:r>
      <w:r w:rsidR="00810481">
        <w:rPr>
          <w:rFonts w:ascii="Times New Roman" w:hAnsi="Times New Roman" w:cs="Times New Roman"/>
          <w:sz w:val="20"/>
          <w:szCs w:val="20"/>
          <w:lang w:val="en-US"/>
        </w:rPr>
        <w:t>.kpp_</w:t>
      </w:r>
      <w:r w:rsidR="004E1424">
        <w:rPr>
          <w:rFonts w:ascii="Times New Roman" w:hAnsi="Times New Roman" w:cs="Times New Roman"/>
          <w:sz w:val="20"/>
          <w:szCs w:val="20"/>
          <w:lang w:val="en-US"/>
        </w:rPr>
        <w:t>krosno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>@go</w:t>
      </w:r>
      <w:proofErr w:type="spellEnd"/>
      <w:r w:rsidRPr="008F600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4E14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 xml:space="preserve">policja.gov.pl, </w:t>
      </w:r>
      <w:r w:rsidR="004E1424">
        <w:rPr>
          <w:rFonts w:ascii="Times New Roman" w:hAnsi="Times New Roman" w:cs="Times New Roman"/>
          <w:sz w:val="20"/>
          <w:szCs w:val="20"/>
          <w:lang w:val="en-US"/>
        </w:rPr>
        <w:t>tel. (+48) 47 794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E1424">
        <w:rPr>
          <w:rFonts w:ascii="Times New Roman" w:hAnsi="Times New Roman" w:cs="Times New Roman"/>
          <w:sz w:val="20"/>
          <w:szCs w:val="20"/>
          <w:lang w:val="en-US"/>
        </w:rPr>
        <w:t>52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 xml:space="preserve"> 01.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Może Pan/i kontaktować się w sprawach związanych z przetwarzaniem danych osobowych z Administratorem z wykorzystaniem powyższych danych teleadresowych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6006">
        <w:rPr>
          <w:rFonts w:ascii="Times New Roman" w:hAnsi="Times New Roman" w:cs="Times New Roman"/>
          <w:iCs/>
          <w:sz w:val="20"/>
          <w:szCs w:val="20"/>
        </w:rPr>
        <w:t xml:space="preserve">lub z wyznaczonym </w:t>
      </w:r>
      <w:r>
        <w:rPr>
          <w:rFonts w:ascii="Times New Roman" w:hAnsi="Times New Roman" w:cs="Times New Roman"/>
          <w:iCs/>
          <w:sz w:val="20"/>
          <w:szCs w:val="20"/>
        </w:rPr>
        <w:br/>
      </w:r>
      <w:r w:rsidRPr="008F6006">
        <w:rPr>
          <w:rFonts w:ascii="Times New Roman" w:hAnsi="Times New Roman" w:cs="Times New Roman"/>
          <w:iCs/>
          <w:sz w:val="20"/>
          <w:szCs w:val="20"/>
        </w:rPr>
        <w:t>u Administratora inspektorem ochrony danych na adres e-mail</w:t>
      </w:r>
      <w:r w:rsidRPr="008F6006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Pr="008F6006">
        <w:rPr>
          <w:rFonts w:ascii="Times New Roman" w:hAnsi="Times New Roman" w:cs="Times New Roman"/>
          <w:color w:val="0000FF"/>
          <w:sz w:val="20"/>
          <w:szCs w:val="20"/>
          <w:u w:val="single"/>
        </w:rPr>
        <w:t>iod.k</w:t>
      </w:r>
      <w:r w:rsidR="003729E0">
        <w:rPr>
          <w:rFonts w:ascii="Times New Roman" w:hAnsi="Times New Roman" w:cs="Times New Roman"/>
          <w:color w:val="0000FF"/>
          <w:sz w:val="20"/>
          <w:szCs w:val="20"/>
          <w:u w:val="single"/>
        </w:rPr>
        <w:t>rosno</w:t>
      </w:r>
      <w:r w:rsidRPr="008F6006">
        <w:rPr>
          <w:rFonts w:ascii="Times New Roman" w:hAnsi="Times New Roman" w:cs="Times New Roman"/>
          <w:color w:val="0000FF"/>
          <w:sz w:val="20"/>
          <w:szCs w:val="20"/>
          <w:u w:val="single"/>
        </w:rPr>
        <w:t>@go.policja.gov.pl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6A4A">
        <w:rPr>
          <w:rFonts w:ascii="Times New Roman" w:hAnsi="Times New Roman" w:cs="Times New Roman"/>
          <w:sz w:val="20"/>
          <w:szCs w:val="20"/>
        </w:rPr>
        <w:t xml:space="preserve">Podane przez </w:t>
      </w:r>
      <w:r w:rsidRPr="008F6006">
        <w:rPr>
          <w:rFonts w:ascii="Times New Roman" w:hAnsi="Times New Roman" w:cs="Times New Roman"/>
          <w:sz w:val="20"/>
          <w:szCs w:val="20"/>
        </w:rPr>
        <w:t xml:space="preserve">Panią/a dane osobowe będą przetwarzane w celu przyjęcia zgłoszenia oraz przeprowadzania działań następczych, na podstawie obowiązku prawnego, jakiemu podlega Administrator w oparciu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o przepisy ustawy z dnia 14 czerwca 2024 r. o ochronie sygnalistów.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Administrator zapewnia poufność Pani/a danych, w związku z otrzymanym zgłoszeniem.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Pani/Pana dane osobowe, nie podlegają ujawnieniu nieupoważnionym osobom (tzn. osobom spoza zespołu odpowiedzialnego za prowadzenie postępowania w zgłoszonej sprawie), chyba że za Pani/Pana wyraźną zgodą.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b/>
          <w:bCs/>
          <w:sz w:val="20"/>
          <w:szCs w:val="20"/>
        </w:rPr>
        <w:t xml:space="preserve">Szczególne przypadki, gdy może dojść do ujawnienia danych: </w:t>
      </w:r>
    </w:p>
    <w:p w:rsidR="00717687" w:rsidRPr="008F6006" w:rsidRDefault="00717687" w:rsidP="00717687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 proporcjonalnym obowiązkiem wynikającym z przepisów prawa. Przed dokonaniem takiego ujawnienia, właściwy organ publiczny lub właściwy sąd powiadomi Panią/a, przesyłając w postaci papierowej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 xml:space="preserve">lub elektronicznej wyjaśnienie powodów ujawnienia danych osobowych. Powiadomienie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nie jest przekazywane, jeżeli może zagrozić postępowaniu wyjaśniającemu lub postępowaniu przygotowawczemu, lub sądowemu.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Pani/a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Posiada Pan/i prawo żądania dostępu do swoich danych osobowych, a także ich sprostowania (poprawiania). Przysługuje Pani/u także prawo do żądania usunięcia lub ograniczenia przetwarzania, </w:t>
      </w:r>
      <w:r w:rsidR="00603A0B"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a także sprzeciwu</w:t>
      </w:r>
      <w:r w:rsidR="00603A0B">
        <w:rPr>
          <w:rFonts w:ascii="Times New Roman" w:hAnsi="Times New Roman" w:cs="Times New Roman"/>
          <w:sz w:val="20"/>
          <w:szCs w:val="20"/>
        </w:rPr>
        <w:t xml:space="preserve"> </w:t>
      </w:r>
      <w:r w:rsidRPr="008F6006">
        <w:rPr>
          <w:rFonts w:ascii="Times New Roman" w:hAnsi="Times New Roman" w:cs="Times New Roman"/>
          <w:sz w:val="20"/>
          <w:szCs w:val="20"/>
        </w:rPr>
        <w:t xml:space="preserve">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Przysługuje Pani/Panu prawo wniesienia skargi na realizowane przez Administratora przetwarzanie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 xml:space="preserve">do Prezesa UODO (uodo.gov.pl). </w:t>
      </w:r>
    </w:p>
    <w:p w:rsidR="00717687" w:rsidRPr="00806274" w:rsidRDefault="00717687" w:rsidP="00806274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Podanie danych jest warunkiem koniecznym do procedowania zgłoszenia, gdyż tryb postępowania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 xml:space="preserve">z informacjami o naruszeniach prawa zgłoszonymi anonimowo nie podlega procedowaniu w Komendzie </w:t>
      </w:r>
      <w:r w:rsidR="00806274">
        <w:rPr>
          <w:rFonts w:ascii="Times New Roman" w:hAnsi="Times New Roman" w:cs="Times New Roman"/>
          <w:sz w:val="20"/>
          <w:szCs w:val="20"/>
        </w:rPr>
        <w:t>Powiatowej</w:t>
      </w:r>
      <w:r w:rsidRPr="008F6006">
        <w:rPr>
          <w:rFonts w:ascii="Times New Roman" w:hAnsi="Times New Roman" w:cs="Times New Roman"/>
          <w:sz w:val="20"/>
          <w:szCs w:val="20"/>
        </w:rPr>
        <w:t xml:space="preserve"> Policji w </w:t>
      </w:r>
      <w:r w:rsidR="00806274">
        <w:rPr>
          <w:rFonts w:ascii="Times New Roman" w:hAnsi="Times New Roman" w:cs="Times New Roman"/>
          <w:sz w:val="20"/>
          <w:szCs w:val="20"/>
        </w:rPr>
        <w:t>Kroś</w:t>
      </w:r>
      <w:r w:rsidR="00806274" w:rsidRPr="00806274">
        <w:rPr>
          <w:rFonts w:ascii="Times New Roman" w:hAnsi="Times New Roman" w:cs="Times New Roman"/>
          <w:sz w:val="20"/>
          <w:szCs w:val="20"/>
        </w:rPr>
        <w:t>nie Odrzańskim</w:t>
      </w:r>
      <w:r w:rsidR="00806274">
        <w:rPr>
          <w:rFonts w:ascii="Times New Roman" w:hAnsi="Times New Roman" w:cs="Times New Roman"/>
          <w:sz w:val="20"/>
          <w:szCs w:val="20"/>
        </w:rPr>
        <w:t>.</w:t>
      </w:r>
      <w:r w:rsidRPr="0080627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F6006">
        <w:rPr>
          <w:rFonts w:ascii="Times New Roman" w:hAnsi="Times New Roman" w:cs="Times New Roman"/>
          <w:iCs/>
          <w:sz w:val="20"/>
          <w:szCs w:val="20"/>
        </w:rPr>
        <w:t xml:space="preserve">Pani/Pana dane nie będą udostępnione do państwa trzeciego lub organizacji międzynarodowej.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iCs/>
          <w:sz w:val="20"/>
          <w:szCs w:val="20"/>
        </w:rPr>
        <w:t xml:space="preserve">Pani/a dane nie będą podlegały profilowaniu lub zautomatyzowanemu podejmowaniu decyzji.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b/>
          <w:bCs/>
          <w:sz w:val="20"/>
          <w:szCs w:val="20"/>
        </w:rPr>
        <w:t>Kontakt do Rzecznika Praw Obywatelskich</w:t>
      </w:r>
    </w:p>
    <w:p w:rsidR="00717687" w:rsidRPr="008F6006" w:rsidRDefault="00717687" w:rsidP="00717687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Do Rzecznika Praw Obywatelskich może się zgłosić każdy, kto uważa, że państwo naruszyło jego prawa,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że jest nierówno traktowany.</w:t>
      </w:r>
    </w:p>
    <w:p w:rsidR="00717687" w:rsidRPr="008F6006" w:rsidRDefault="00717687" w:rsidP="00717687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Informacyjna linia obywatelska: 800 676 </w:t>
      </w:r>
      <w:proofErr w:type="spellStart"/>
      <w:r w:rsidRPr="008F6006">
        <w:rPr>
          <w:rFonts w:ascii="Times New Roman" w:hAnsi="Times New Roman" w:cs="Times New Roman"/>
          <w:sz w:val="20"/>
          <w:szCs w:val="20"/>
        </w:rPr>
        <w:t>676</w:t>
      </w:r>
      <w:proofErr w:type="spellEnd"/>
      <w:r w:rsidRPr="008F6006">
        <w:rPr>
          <w:rFonts w:ascii="Times New Roman" w:hAnsi="Times New Roman" w:cs="Times New Roman"/>
          <w:sz w:val="20"/>
          <w:szCs w:val="20"/>
        </w:rPr>
        <w:t xml:space="preserve">, e-mail </w:t>
      </w:r>
      <w:r w:rsidRPr="008F6006">
        <w:rPr>
          <w:rFonts w:ascii="Times New Roman" w:hAnsi="Times New Roman" w:cs="Times New Roman"/>
          <w:color w:val="0000FF"/>
          <w:sz w:val="20"/>
          <w:szCs w:val="20"/>
          <w:u w:val="single"/>
        </w:rPr>
        <w:t>biurorzecznika@brpo.gov.pl</w:t>
      </w:r>
      <w:r w:rsidRPr="008F6006">
        <w:rPr>
          <w:rFonts w:ascii="Times New Roman" w:hAnsi="Times New Roman" w:cs="Times New Roman"/>
          <w:sz w:val="20"/>
          <w:szCs w:val="20"/>
        </w:rPr>
        <w:t>,</w:t>
      </w:r>
    </w:p>
    <w:p w:rsidR="00717687" w:rsidRPr="008F6006" w:rsidRDefault="00717687" w:rsidP="00717687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Adres korespondencyjny: Biuro RPO, al. Solidarności 77, 00-090 Warszawa.</w:t>
      </w:r>
    </w:p>
    <w:p w:rsidR="003C2673" w:rsidRPr="00717687" w:rsidRDefault="00717687" w:rsidP="00717687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Istnieje także możliwość przekazania zgłoszenia w języku migowym, anonimowo poprzez formularz kontaktowy na stronie lub osobiście w jednym z oddziałów.</w:t>
      </w:r>
    </w:p>
    <w:sectPr w:rsidR="003C2673" w:rsidRPr="00717687" w:rsidSect="008B1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717687"/>
    <w:rsid w:val="00072DD8"/>
    <w:rsid w:val="00367466"/>
    <w:rsid w:val="003729E0"/>
    <w:rsid w:val="004E1424"/>
    <w:rsid w:val="005F3842"/>
    <w:rsid w:val="00603A0B"/>
    <w:rsid w:val="007172C7"/>
    <w:rsid w:val="00717687"/>
    <w:rsid w:val="00806274"/>
    <w:rsid w:val="00810481"/>
    <w:rsid w:val="008B11D9"/>
    <w:rsid w:val="008C1F06"/>
    <w:rsid w:val="00A12F85"/>
    <w:rsid w:val="00AA3CD6"/>
    <w:rsid w:val="00C64B04"/>
    <w:rsid w:val="00E0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687"/>
    <w:rPr>
      <w:rFonts w:ascii="Calibri" w:eastAsia="N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598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703182</dc:creator>
  <cp:lastModifiedBy>ARojek</cp:lastModifiedBy>
  <cp:revision>9</cp:revision>
  <cp:lastPrinted>2024-12-17T11:15:00Z</cp:lastPrinted>
  <dcterms:created xsi:type="dcterms:W3CDTF">2024-12-04T10:17:00Z</dcterms:created>
  <dcterms:modified xsi:type="dcterms:W3CDTF">2024-12-17T11:18:00Z</dcterms:modified>
</cp:coreProperties>
</file>